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5091" w:rsidRDefault="005A5091"/>
    <w:tbl>
      <w:tblPr>
        <w:tblStyle w:val="StGen0"/>
        <w:tblW w:w="9030"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600" w:firstRow="0" w:lastRow="0" w:firstColumn="0" w:lastColumn="0" w:noHBand="1" w:noVBand="1"/>
      </w:tblPr>
      <w:tblGrid>
        <w:gridCol w:w="4225"/>
        <w:gridCol w:w="4805"/>
      </w:tblGrid>
      <w:tr w:rsidR="005A5091">
        <w:tc>
          <w:tcPr>
            <w:tcW w:w="4225" w:type="dxa"/>
            <w:tcMar>
              <w:top w:w="100" w:type="dxa"/>
              <w:left w:w="100" w:type="dxa"/>
              <w:bottom w:w="100" w:type="dxa"/>
              <w:right w:w="100" w:type="dxa"/>
            </w:tcMar>
          </w:tcPr>
          <w:p w:rsidR="005A509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4804" w:type="dxa"/>
            <w:tcMar>
              <w:top w:w="100" w:type="dxa"/>
              <w:left w:w="100" w:type="dxa"/>
              <w:bottom w:w="100" w:type="dxa"/>
              <w:right w:w="100" w:type="dxa"/>
            </w:tcMar>
          </w:tcPr>
          <w:p w:rsidR="003D75F5" w:rsidRDefault="00000000">
            <w:pPr>
              <w:jc w:val="both"/>
              <w:rPr>
                <w:rFonts w:ascii="Times New Roman" w:eastAsia="Times New Roman" w:hAnsi="Times New Roman" w:cs="Times New Roman"/>
              </w:rPr>
            </w:pPr>
            <w:r>
              <w:rPr>
                <w:rFonts w:ascii="Times New Roman" w:eastAsia="Times New Roman" w:hAnsi="Times New Roman" w:cs="Times New Roman"/>
              </w:rPr>
              <w:t>В</w:t>
            </w:r>
            <w:r w:rsidR="003D75F5">
              <w:rPr>
                <w:rFonts w:ascii="Times New Roman" w:eastAsia="Times New Roman" w:hAnsi="Times New Roman" w:cs="Times New Roman"/>
                <w:lang w:val="ru-RU"/>
              </w:rPr>
              <w:t>______________________________</w:t>
            </w:r>
            <w:r>
              <w:rPr>
                <w:rFonts w:ascii="Times New Roman" w:eastAsia="Times New Roman" w:hAnsi="Times New Roman" w:cs="Times New Roman"/>
              </w:rPr>
              <w:t xml:space="preserve"> </w:t>
            </w:r>
          </w:p>
          <w:p w:rsidR="005A5091" w:rsidRDefault="00000000">
            <w:pPr>
              <w:jc w:val="both"/>
              <w:rPr>
                <w:rFonts w:ascii="Times New Roman" w:eastAsia="Times New Roman" w:hAnsi="Times New Roman" w:cs="Times New Roman"/>
              </w:rPr>
            </w:pPr>
            <w:r>
              <w:rPr>
                <w:rFonts w:ascii="Times New Roman" w:eastAsia="Times New Roman" w:hAnsi="Times New Roman" w:cs="Times New Roman"/>
              </w:rPr>
              <w:t>(</w:t>
            </w:r>
            <w:r w:rsidRPr="003D75F5">
              <w:rPr>
                <w:rFonts w:ascii="Times New Roman" w:eastAsia="Times New Roman" w:hAnsi="Times New Roman" w:cs="Times New Roman"/>
              </w:rPr>
              <w:t>название банка</w:t>
            </w:r>
            <w:r>
              <w:rPr>
                <w:rFonts w:ascii="Times New Roman" w:eastAsia="Times New Roman" w:hAnsi="Times New Roman" w:cs="Times New Roman"/>
              </w:rPr>
              <w:t>)</w:t>
            </w:r>
          </w:p>
          <w:p w:rsidR="003D75F5" w:rsidRPr="003D75F5" w:rsidRDefault="00000000">
            <w:pPr>
              <w:spacing w:before="240"/>
              <w:jc w:val="both"/>
              <w:rPr>
                <w:rFonts w:ascii="Times New Roman" w:eastAsia="Times New Roman" w:hAnsi="Times New Roman" w:cs="Times New Roman"/>
                <w:lang w:val="ru-RU"/>
              </w:rPr>
            </w:pPr>
            <w:r>
              <w:rPr>
                <w:rFonts w:ascii="Times New Roman" w:eastAsia="Times New Roman" w:hAnsi="Times New Roman" w:cs="Times New Roman"/>
              </w:rPr>
              <w:t xml:space="preserve">От </w:t>
            </w:r>
            <w:r w:rsidR="003D75F5">
              <w:rPr>
                <w:rFonts w:ascii="Times New Roman" w:eastAsia="Times New Roman" w:hAnsi="Times New Roman" w:cs="Times New Roman"/>
                <w:lang w:val="ru-RU"/>
              </w:rPr>
              <w:t>_____________________________</w:t>
            </w:r>
          </w:p>
          <w:p w:rsidR="005A5091" w:rsidRDefault="00000000">
            <w:pPr>
              <w:spacing w:before="240"/>
              <w:jc w:val="both"/>
              <w:rPr>
                <w:rFonts w:ascii="Times New Roman" w:eastAsia="Times New Roman" w:hAnsi="Times New Roman" w:cs="Times New Roman"/>
              </w:rPr>
            </w:pPr>
            <w:r>
              <w:rPr>
                <w:rFonts w:ascii="Times New Roman" w:eastAsia="Times New Roman" w:hAnsi="Times New Roman" w:cs="Times New Roman"/>
              </w:rPr>
              <w:t>(</w:t>
            </w:r>
            <w:r w:rsidR="003D75F5" w:rsidRPr="003D75F5">
              <w:rPr>
                <w:rFonts w:ascii="Times New Roman" w:eastAsia="Times New Roman" w:hAnsi="Times New Roman" w:cs="Times New Roman"/>
                <w:lang w:val="ru-RU"/>
              </w:rPr>
              <w:t>ФИО</w:t>
            </w:r>
            <w:r w:rsidRPr="003D75F5">
              <w:rPr>
                <w:rFonts w:ascii="Times New Roman" w:eastAsia="Times New Roman" w:hAnsi="Times New Roman" w:cs="Times New Roman"/>
              </w:rPr>
              <w:t>)</w:t>
            </w:r>
          </w:p>
          <w:p w:rsidR="005A5091" w:rsidRPr="003D75F5" w:rsidRDefault="003D75F5">
            <w:pPr>
              <w:spacing w:before="240"/>
              <w:jc w:val="both"/>
              <w:rPr>
                <w:rFonts w:ascii="Times New Roman" w:eastAsia="Times New Roman" w:hAnsi="Times New Roman" w:cs="Times New Roman"/>
                <w:lang w:val="ru-RU"/>
              </w:rPr>
            </w:pPr>
            <w:r>
              <w:rPr>
                <w:rFonts w:ascii="Times New Roman" w:eastAsia="Times New Roman" w:hAnsi="Times New Roman" w:cs="Times New Roman"/>
                <w:lang w:val="ru-RU"/>
              </w:rPr>
              <w:t>Адрес: ___________________________</w:t>
            </w:r>
          </w:p>
          <w:p w:rsidR="005A5091" w:rsidRDefault="00000000">
            <w:pPr>
              <w:spacing w:before="240"/>
              <w:jc w:val="both"/>
              <w:rPr>
                <w:rFonts w:ascii="Times New Roman" w:eastAsia="Times New Roman" w:hAnsi="Times New Roman" w:cs="Times New Roman"/>
              </w:rPr>
            </w:pPr>
            <w:r>
              <w:rPr>
                <w:rFonts w:ascii="Times New Roman" w:eastAsia="Times New Roman" w:hAnsi="Times New Roman" w:cs="Times New Roman"/>
              </w:rPr>
              <w:t>________________________________,</w:t>
            </w:r>
          </w:p>
          <w:p w:rsidR="005A5091" w:rsidRDefault="00000000">
            <w:pPr>
              <w:spacing w:before="240"/>
              <w:jc w:val="both"/>
              <w:rPr>
                <w:rFonts w:ascii="Times New Roman" w:eastAsia="Times New Roman" w:hAnsi="Times New Roman" w:cs="Times New Roman"/>
              </w:rPr>
            </w:pPr>
            <w:r>
              <w:rPr>
                <w:rFonts w:ascii="Times New Roman" w:eastAsia="Times New Roman" w:hAnsi="Times New Roman" w:cs="Times New Roman"/>
              </w:rPr>
              <w:t>тел. ____________________________</w:t>
            </w:r>
          </w:p>
        </w:tc>
      </w:tr>
    </w:tbl>
    <w:p w:rsidR="005A5091" w:rsidRDefault="00000000">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5A5091" w:rsidRDefault="00000000">
      <w:pPr>
        <w:spacing w:before="240" w:after="240"/>
        <w:jc w:val="center"/>
        <w:rPr>
          <w:rFonts w:ascii="Times New Roman" w:eastAsia="Times New Roman" w:hAnsi="Times New Roman" w:cs="Times New Roman"/>
          <w:b/>
        </w:rPr>
      </w:pPr>
      <w:r>
        <w:rPr>
          <w:rFonts w:ascii="Times New Roman" w:eastAsia="Times New Roman" w:hAnsi="Times New Roman" w:cs="Times New Roman"/>
          <w:b/>
        </w:rPr>
        <w:t>Заявление</w:t>
      </w:r>
    </w:p>
    <w:p w:rsidR="005A5091" w:rsidRDefault="00000000">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 об отзыве согласия на </w:t>
      </w:r>
      <w:proofErr w:type="spellStart"/>
      <w:r>
        <w:rPr>
          <w:rFonts w:ascii="Times New Roman" w:eastAsia="Times New Roman" w:hAnsi="Times New Roman" w:cs="Times New Roman"/>
          <w:b/>
        </w:rPr>
        <w:t>безакцептное</w:t>
      </w:r>
      <w:proofErr w:type="spellEnd"/>
      <w:r>
        <w:rPr>
          <w:rFonts w:ascii="Times New Roman" w:eastAsia="Times New Roman" w:hAnsi="Times New Roman" w:cs="Times New Roman"/>
          <w:b/>
        </w:rPr>
        <w:t xml:space="preserve"> списание денежных средств</w:t>
      </w:r>
    </w:p>
    <w:p w:rsidR="005A5091"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В соответствии с положениями статьи 16 Закона Российской Федерации от 07.02.1992 года № 2300-1 «О защите прав потребителей» условия договора, ущемляющие права потребителей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5A5091"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В соответствии с ч. 3 ст.</w:t>
      </w:r>
      <w:r w:rsidR="00CE5848">
        <w:rPr>
          <w:rFonts w:ascii="Times New Roman" w:eastAsia="Times New Roman" w:hAnsi="Times New Roman" w:cs="Times New Roman"/>
          <w:lang w:val="ru-RU"/>
        </w:rPr>
        <w:t xml:space="preserve"> </w:t>
      </w:r>
      <w:r>
        <w:rPr>
          <w:rFonts w:ascii="Times New Roman" w:eastAsia="Times New Roman" w:hAnsi="Times New Roman" w:cs="Times New Roman"/>
        </w:rPr>
        <w:t xml:space="preserve">845 ГК РФ банк не вправе определять и контролировать направления использования денежных средств </w:t>
      </w:r>
      <w:proofErr w:type="gramStart"/>
      <w:r>
        <w:rPr>
          <w:rFonts w:ascii="Times New Roman" w:eastAsia="Times New Roman" w:hAnsi="Times New Roman" w:cs="Times New Roman"/>
        </w:rPr>
        <w:t>клиента</w:t>
      </w:r>
      <w:proofErr w:type="gramEnd"/>
      <w:r>
        <w:rPr>
          <w:rFonts w:ascii="Times New Roman" w:eastAsia="Times New Roman" w:hAnsi="Times New Roman" w:cs="Times New Roman"/>
        </w:rPr>
        <w:t xml:space="preserve"> и устанавливать другие, не предусмотренные законом или договором банковского счета ограничения его прав распоряжаться денежными средствами по своему усмотрению.   Из вышеизложенного следует, что действующее законодательство не предусматривает обязанности клиента банка при заключении договора предоставлять согласие банку для списания денежных средств.</w:t>
      </w:r>
    </w:p>
    <w:p w:rsidR="005A5091"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В соответствии с вышеизложенным я отзываю согласие на </w:t>
      </w:r>
      <w:proofErr w:type="spellStart"/>
      <w:r>
        <w:rPr>
          <w:rFonts w:ascii="Times New Roman" w:eastAsia="Times New Roman" w:hAnsi="Times New Roman" w:cs="Times New Roman"/>
        </w:rPr>
        <w:t>безакцептное</w:t>
      </w:r>
      <w:proofErr w:type="spellEnd"/>
      <w:r>
        <w:rPr>
          <w:rFonts w:ascii="Times New Roman" w:eastAsia="Times New Roman" w:hAnsi="Times New Roman" w:cs="Times New Roman"/>
        </w:rPr>
        <w:t xml:space="preserve"> списание денежных средств со всех моих счетов, открытых в данном банке, в т.ч. в рамках поступающих от микрофинансовых организаций требований о списании денежных средств с моих счетов, открытых в данном банке для погашения задолженностей по договорам займа.</w:t>
      </w:r>
    </w:p>
    <w:p w:rsidR="005A5091"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Прошу впредь до подачи мною в адрес данного банка заявления о списании денежных средств (акцепта) исключить любую возможность по списанию денежных средств с моего счета на основании требований получателей-кредиторов (в т.ч. для целей погашения моих задолженностей по договорам займа).</w:t>
      </w:r>
    </w:p>
    <w:p w:rsidR="005A5091" w:rsidRPr="003D75F5" w:rsidRDefault="00000000" w:rsidP="003D75F5">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Не позднее рабочего дня, следующего за днем получения настоящего заявления, прекратить списание денежных </w:t>
      </w:r>
      <w:proofErr w:type="gramStart"/>
      <w:r>
        <w:rPr>
          <w:rFonts w:ascii="Times New Roman" w:eastAsia="Times New Roman" w:hAnsi="Times New Roman" w:cs="Times New Roman"/>
        </w:rPr>
        <w:t>средств  с</w:t>
      </w:r>
      <w:proofErr w:type="gramEnd"/>
      <w:r>
        <w:rPr>
          <w:rFonts w:ascii="Times New Roman" w:eastAsia="Times New Roman" w:hAnsi="Times New Roman" w:cs="Times New Roman"/>
        </w:rPr>
        <w:t xml:space="preserve"> любых моих счетов без моего письменного распоряжения в соответствии со ст.  854 ГК РФ.</w:t>
      </w:r>
    </w:p>
    <w:p w:rsidR="005A5091" w:rsidRDefault="00000000">
      <w:pPr>
        <w:spacing w:before="240" w:after="240"/>
        <w:jc w:val="both"/>
      </w:pPr>
      <w:r>
        <w:rPr>
          <w:rFonts w:ascii="Times New Roman" w:eastAsia="Times New Roman" w:hAnsi="Times New Roman" w:cs="Times New Roman"/>
        </w:rPr>
        <w:t xml:space="preserve"> «____</w:t>
      </w:r>
      <w:proofErr w:type="gramStart"/>
      <w:r>
        <w:rPr>
          <w:rFonts w:ascii="Times New Roman" w:eastAsia="Times New Roman" w:hAnsi="Times New Roman" w:cs="Times New Roman"/>
        </w:rPr>
        <w:t>_»_</w:t>
      </w:r>
      <w:proofErr w:type="gramEnd"/>
      <w:r>
        <w:rPr>
          <w:rFonts w:ascii="Times New Roman" w:eastAsia="Times New Roman" w:hAnsi="Times New Roman" w:cs="Times New Roman"/>
        </w:rPr>
        <w:t>______________ 20__ г.             __________________/_________________/</w:t>
      </w:r>
    </w:p>
    <w:p w:rsidR="005A5091" w:rsidRDefault="005A5091"/>
    <w:sectPr w:rsidR="005A5091">
      <w:pgSz w:w="11909" w:h="16834"/>
      <w:pgMar w:top="1440" w:right="1440" w:bottom="1440" w:left="1440" w:header="720" w:footer="720" w:gutter="0"/>
      <w:pgNumType w:start="1"/>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1F01" w:rsidRDefault="00301F01">
      <w:pPr>
        <w:spacing w:line="240" w:lineRule="auto"/>
      </w:pPr>
      <w:r>
        <w:separator/>
      </w:r>
    </w:p>
  </w:endnote>
  <w:endnote w:type="continuationSeparator" w:id="0">
    <w:p w:rsidR="00301F01" w:rsidRDefault="00301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1F01" w:rsidRDefault="00301F01">
      <w:pPr>
        <w:spacing w:line="240" w:lineRule="auto"/>
      </w:pPr>
      <w:r>
        <w:separator/>
      </w:r>
    </w:p>
  </w:footnote>
  <w:footnote w:type="continuationSeparator" w:id="0">
    <w:p w:rsidR="00301F01" w:rsidRDefault="00301F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091"/>
    <w:rsid w:val="00301F01"/>
    <w:rsid w:val="003D75F5"/>
    <w:rsid w:val="005A5091"/>
    <w:rsid w:val="00CE5848"/>
    <w:rsid w:val="00FF3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9ACF"/>
  <w15:docId w15:val="{6C2C17A3-A488-C047-A57B-F4352266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character" w:customStyle="1" w:styleId="a5">
    <w:name w:val="Заголовок Знак"/>
    <w:link w:val="a6"/>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after="60"/>
    </w:pPr>
    <w:rPr>
      <w:sz w:val="52"/>
      <w:szCs w:val="52"/>
    </w:rPr>
  </w:style>
  <w:style w:type="paragraph" w:styleId="a8">
    <w:name w:val="Subtitle"/>
    <w:basedOn w:val="a"/>
    <w:next w:val="a"/>
    <w:link w:val="a7"/>
    <w:pPr>
      <w:keepNext/>
      <w:keepLines/>
      <w:spacing w:after="320"/>
    </w:pPr>
    <w:rPr>
      <w:color w:val="666666"/>
      <w:sz w:val="30"/>
      <w:szCs w:val="30"/>
    </w:rPr>
  </w:style>
  <w:style w:type="table" w:customStyle="1" w:styleId="StGen0">
    <w:name w:val="StGen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2024-04-29T11:24:00Z</dcterms:created>
  <dcterms:modified xsi:type="dcterms:W3CDTF">2024-04-29T11:48:00Z</dcterms:modified>
</cp:coreProperties>
</file>